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BCE" w:rsidRDefault="00C05BCE"/>
    <w:p w:rsidR="00C05BCE" w:rsidRDefault="00C05BCE" w:rsidP="00C05BCE">
      <w:r>
        <w:t>Детск</w:t>
      </w:r>
      <w:r w:rsidR="00AF1742">
        <w:t>ий конструктор. Автомобиль "</w:t>
      </w:r>
      <w:proofErr w:type="spellStart"/>
      <w:r w:rsidR="00AF1742">
        <w:t>Спорткар</w:t>
      </w:r>
      <w:proofErr w:type="spellEnd"/>
      <w:r w:rsidR="00AF1742">
        <w:t xml:space="preserve"> синий</w:t>
      </w:r>
      <w:r>
        <w:t>"</w:t>
      </w:r>
      <w:r w:rsidR="00B12494">
        <w:t xml:space="preserve"> </w:t>
      </w:r>
      <w:r w:rsidR="00B12494" w:rsidRPr="00B12494">
        <w:t>арт.140202</w:t>
      </w:r>
    </w:p>
    <w:p w:rsidR="00A15DD9" w:rsidRDefault="00C05BCE" w:rsidP="00A15DD9">
      <w:pPr>
        <w:jc w:val="both"/>
      </w:pPr>
      <w:r>
        <w:t xml:space="preserve">Соберите мини-модель  </w:t>
      </w:r>
      <w:proofErr w:type="gramStart"/>
      <w:r>
        <w:t>автомобиля</w:t>
      </w:r>
      <w:proofErr w:type="gramEnd"/>
      <w:r>
        <w:t xml:space="preserve"> </w:t>
      </w:r>
      <w:r w:rsidRPr="00C05BCE">
        <w:t xml:space="preserve"> и дойти до финиша первым! </w:t>
      </w:r>
      <w:r w:rsidR="00A15DD9">
        <w:t xml:space="preserve">Автомобиль собирается из пластмассовых деталей. </w:t>
      </w:r>
      <w:r w:rsidRPr="00C05BCE">
        <w:t>Все детали выполнен</w:t>
      </w:r>
      <w:r>
        <w:t xml:space="preserve">ы из высококачественного  </w:t>
      </w:r>
      <w:r w:rsidRPr="00C05BCE">
        <w:t>пластика. Набор конструктора идеально подходит для ю</w:t>
      </w:r>
      <w:r w:rsidR="00A15DD9">
        <w:t>ных проектировщиков</w:t>
      </w:r>
      <w:r w:rsidRPr="00C05BCE">
        <w:t>. В процессе игры у детей развивается трёхмерное мышление, фантазия и воображение и в полной мере раскрывается творческий потенциал, который пригодится им для принятия сложных решений в дальнейшей жизни. Вместе с игрушкой прилагаются пошаговые иллюстрированные инструкции по сборке автомобиля, которым очень легко следовать.</w:t>
      </w:r>
    </w:p>
    <w:p w:rsidR="00A15DD9" w:rsidRDefault="00C05BCE" w:rsidP="00A15DD9">
      <w:pPr>
        <w:jc w:val="both"/>
      </w:pPr>
      <w:r>
        <w:t>Состав: высококачественный  АБС пластик, ПВД.</w:t>
      </w:r>
      <w:r w:rsidR="00A15DD9">
        <w:t xml:space="preserve"> </w:t>
      </w:r>
      <w:r w:rsidR="008C3695">
        <w:t>46 деталей.</w:t>
      </w:r>
      <w:bookmarkStart w:id="0" w:name="_GoBack"/>
      <w:bookmarkEnd w:id="0"/>
    </w:p>
    <w:p w:rsidR="00A15DD9" w:rsidRDefault="00C05BCE" w:rsidP="00A15DD9">
      <w:pPr>
        <w:jc w:val="both"/>
      </w:pPr>
      <w:r>
        <w:t>ВНИМАНИЕ! Набор содержит мелкие детали! Для детей старше 3х лет</w:t>
      </w:r>
      <w:r w:rsidR="00A15DD9">
        <w:t>.</w:t>
      </w:r>
    </w:p>
    <w:p w:rsidR="00C05BCE" w:rsidRDefault="00C05BCE" w:rsidP="00A15DD9">
      <w:pPr>
        <w:jc w:val="both"/>
      </w:pPr>
      <w:r>
        <w:t xml:space="preserve">Соответствует:   </w:t>
      </w:r>
      <w:proofErr w:type="gramStart"/>
      <w:r>
        <w:t>ТР</w:t>
      </w:r>
      <w:proofErr w:type="gramEnd"/>
      <w:r>
        <w:t xml:space="preserve"> ТС № 008/2011, ГОСТ 25779-90, ТУ 9630–001–37183455–2013</w:t>
      </w:r>
    </w:p>
    <w:p w:rsidR="00C05BCE" w:rsidRDefault="00C05BCE"/>
    <w:sectPr w:rsidR="00C05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CE"/>
    <w:rsid w:val="003D36AD"/>
    <w:rsid w:val="008C3695"/>
    <w:rsid w:val="00A15DD9"/>
    <w:rsid w:val="00AF1742"/>
    <w:rsid w:val="00B12494"/>
    <w:rsid w:val="00C0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5</cp:revision>
  <dcterms:created xsi:type="dcterms:W3CDTF">2015-09-06T05:05:00Z</dcterms:created>
  <dcterms:modified xsi:type="dcterms:W3CDTF">2016-01-11T15:13:00Z</dcterms:modified>
</cp:coreProperties>
</file>